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79AC8" w14:textId="0505CDEC" w:rsidR="003360D8" w:rsidRPr="00EF239C" w:rsidRDefault="009028D9" w:rsidP="009028D9">
      <w:pPr>
        <w:jc w:val="right"/>
        <w:rPr>
          <w:rFonts w:ascii="Arial" w:hAnsi="Arial" w:cs="Arial"/>
          <w:sz w:val="24"/>
          <w:szCs w:val="24"/>
        </w:rPr>
      </w:pPr>
      <w:r w:rsidRPr="00EF239C">
        <w:rPr>
          <w:rFonts w:ascii="Arial" w:hAnsi="Arial" w:cs="Arial"/>
          <w:sz w:val="24"/>
          <w:szCs w:val="24"/>
        </w:rPr>
        <w:t>Zał. Nr 4</w:t>
      </w:r>
    </w:p>
    <w:p w14:paraId="7357E3C6" w14:textId="1E27ACFD" w:rsidR="005716D1" w:rsidRPr="00F218DF" w:rsidRDefault="007E0BC3" w:rsidP="005716D1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br/>
      </w:r>
      <w:r w:rsidR="00253239">
        <w:rPr>
          <w:b/>
          <w:bCs/>
          <w:sz w:val="24"/>
          <w:szCs w:val="24"/>
          <w:u w:val="single"/>
        </w:rPr>
        <w:t xml:space="preserve">SYSTEM ROZGRYWEK I </w:t>
      </w:r>
      <w:r w:rsidR="005716D1" w:rsidRPr="00F218DF">
        <w:rPr>
          <w:b/>
          <w:bCs/>
          <w:sz w:val="24"/>
          <w:szCs w:val="24"/>
          <w:u w:val="single"/>
        </w:rPr>
        <w:t xml:space="preserve">TERMINARZ </w:t>
      </w:r>
    </w:p>
    <w:p w14:paraId="744958B5" w14:textId="23587C17" w:rsidR="009427E5" w:rsidRPr="00EF239C" w:rsidRDefault="00EF239C" w:rsidP="00EF239C">
      <w:pPr>
        <w:widowControl w:val="0"/>
        <w:shd w:val="clear" w:color="auto" w:fill="FFFFFF"/>
        <w:autoSpaceDE w:val="0"/>
        <w:autoSpaceDN w:val="0"/>
        <w:adjustRightInd w:val="0"/>
        <w:ind w:right="48"/>
        <w:jc w:val="center"/>
        <w:rPr>
          <w:rFonts w:ascii="Comic Sans MS" w:hAnsi="Comic Sans MS"/>
          <w:b/>
          <w:bCs/>
          <w:color w:val="000000"/>
          <w:szCs w:val="20"/>
        </w:rPr>
      </w:pPr>
      <w:r w:rsidRPr="006B3D28">
        <w:rPr>
          <w:rFonts w:ascii="Comic Sans MS" w:hAnsi="Comic Sans MS"/>
          <w:b/>
          <w:bCs/>
          <w:color w:val="000000"/>
          <w:spacing w:val="-6"/>
          <w:position w:val="1"/>
          <w:sz w:val="16"/>
          <w:szCs w:val="16"/>
        </w:rPr>
        <w:br/>
      </w:r>
      <w:r w:rsidR="007E0BC3">
        <w:rPr>
          <w:rFonts w:ascii="Comic Sans MS" w:hAnsi="Comic Sans MS"/>
          <w:b/>
          <w:bCs/>
          <w:color w:val="000000"/>
          <w:spacing w:val="-6"/>
          <w:position w:val="1"/>
          <w:szCs w:val="48"/>
        </w:rPr>
        <w:br/>
        <w:t xml:space="preserve"> SYSTEM ROZGRYWEK - </w:t>
      </w:r>
      <w:r>
        <w:rPr>
          <w:rFonts w:ascii="Comic Sans MS" w:hAnsi="Comic Sans MS"/>
          <w:b/>
          <w:bCs/>
          <w:color w:val="000000"/>
          <w:spacing w:val="-6"/>
          <w:position w:val="1"/>
          <w:szCs w:val="48"/>
        </w:rPr>
        <w:t xml:space="preserve">TABLICA BERGERA DLA </w:t>
      </w:r>
      <w:r w:rsidR="009427E5">
        <w:rPr>
          <w:rFonts w:ascii="Comic Sans MS" w:hAnsi="Comic Sans MS"/>
          <w:b/>
          <w:bCs/>
          <w:color w:val="000000"/>
          <w:spacing w:val="-6"/>
          <w:position w:val="1"/>
          <w:szCs w:val="48"/>
        </w:rPr>
        <w:t xml:space="preserve">4 </w:t>
      </w:r>
      <w:r>
        <w:rPr>
          <w:rFonts w:ascii="Comic Sans MS" w:hAnsi="Comic Sans MS"/>
          <w:b/>
          <w:bCs/>
          <w:color w:val="000000"/>
          <w:spacing w:val="-6"/>
          <w:position w:val="1"/>
          <w:szCs w:val="48"/>
        </w:rPr>
        <w:t>DRUŻYN</w:t>
      </w:r>
    </w:p>
    <w:tbl>
      <w:tblPr>
        <w:tblW w:w="5000" w:type="pct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ook w:val="04A0" w:firstRow="1" w:lastRow="0" w:firstColumn="1" w:lastColumn="0" w:noHBand="0" w:noVBand="1"/>
      </w:tblPr>
      <w:tblGrid>
        <w:gridCol w:w="3548"/>
        <w:gridCol w:w="3430"/>
        <w:gridCol w:w="3478"/>
      </w:tblGrid>
      <w:tr w:rsidR="009427E5" w14:paraId="4AB0D310" w14:textId="77777777" w:rsidTr="009427E5">
        <w:trPr>
          <w:trHeight w:val="516"/>
        </w:trPr>
        <w:tc>
          <w:tcPr>
            <w:tcW w:w="1697" w:type="pct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3CDD1D0D" w14:textId="77777777" w:rsidR="009427E5" w:rsidRDefault="009427E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color w:val="000000"/>
                <w:szCs w:val="44"/>
              </w:rPr>
            </w:pPr>
            <w:r>
              <w:rPr>
                <w:rFonts w:ascii="Comic Sans MS" w:hAnsi="Comic Sans MS"/>
                <w:b/>
                <w:color w:val="000000"/>
                <w:szCs w:val="44"/>
              </w:rPr>
              <w:t>I</w:t>
            </w:r>
          </w:p>
        </w:tc>
        <w:tc>
          <w:tcPr>
            <w:tcW w:w="1640" w:type="pct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09B05AF6" w14:textId="77777777" w:rsidR="009427E5" w:rsidRDefault="009427E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color w:val="000000"/>
                <w:szCs w:val="44"/>
              </w:rPr>
            </w:pPr>
            <w:r>
              <w:rPr>
                <w:rFonts w:ascii="Comic Sans MS" w:hAnsi="Comic Sans MS"/>
                <w:b/>
                <w:color w:val="000000"/>
                <w:szCs w:val="44"/>
              </w:rPr>
              <w:t>II</w:t>
            </w:r>
          </w:p>
        </w:tc>
        <w:tc>
          <w:tcPr>
            <w:tcW w:w="1663" w:type="pct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4D9E3DAC" w14:textId="77777777" w:rsidR="009427E5" w:rsidRDefault="009427E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color w:val="000000"/>
                <w:szCs w:val="44"/>
              </w:rPr>
            </w:pPr>
            <w:r>
              <w:rPr>
                <w:rFonts w:ascii="Comic Sans MS" w:hAnsi="Comic Sans MS"/>
                <w:b/>
                <w:color w:val="000000"/>
                <w:szCs w:val="44"/>
              </w:rPr>
              <w:t>III</w:t>
            </w:r>
          </w:p>
        </w:tc>
      </w:tr>
      <w:tr w:rsidR="009427E5" w14:paraId="35394E4D" w14:textId="77777777" w:rsidTr="009427E5">
        <w:trPr>
          <w:trHeight w:val="516"/>
        </w:trPr>
        <w:tc>
          <w:tcPr>
            <w:tcW w:w="1697" w:type="pct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7C9DF602" w14:textId="77777777" w:rsidR="009427E5" w:rsidRDefault="009427E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/>
                <w:szCs w:val="44"/>
              </w:rPr>
            </w:pPr>
            <w:r>
              <w:rPr>
                <w:rFonts w:ascii="Comic Sans MS" w:hAnsi="Comic Sans MS"/>
                <w:color w:val="000000"/>
                <w:szCs w:val="44"/>
              </w:rPr>
              <w:t>1-4</w:t>
            </w:r>
          </w:p>
        </w:tc>
        <w:tc>
          <w:tcPr>
            <w:tcW w:w="1640" w:type="pct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52F3ABD4" w14:textId="77777777" w:rsidR="009427E5" w:rsidRDefault="009427E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/>
                <w:szCs w:val="44"/>
              </w:rPr>
            </w:pPr>
            <w:r>
              <w:rPr>
                <w:rFonts w:ascii="Comic Sans MS" w:hAnsi="Comic Sans MS"/>
                <w:color w:val="000000"/>
                <w:szCs w:val="44"/>
              </w:rPr>
              <w:t>1-3</w:t>
            </w:r>
          </w:p>
        </w:tc>
        <w:tc>
          <w:tcPr>
            <w:tcW w:w="1663" w:type="pct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6913BCA7" w14:textId="088DE796" w:rsidR="009427E5" w:rsidRDefault="00911F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/>
                <w:szCs w:val="44"/>
              </w:rPr>
            </w:pPr>
            <w:r>
              <w:rPr>
                <w:rFonts w:ascii="Comic Sans MS" w:hAnsi="Comic Sans MS"/>
                <w:color w:val="000000"/>
                <w:szCs w:val="44"/>
              </w:rPr>
              <w:t>3-4</w:t>
            </w:r>
          </w:p>
        </w:tc>
      </w:tr>
      <w:tr w:rsidR="009427E5" w14:paraId="43855E3F" w14:textId="77777777" w:rsidTr="009427E5">
        <w:trPr>
          <w:trHeight w:val="516"/>
        </w:trPr>
        <w:tc>
          <w:tcPr>
            <w:tcW w:w="1697" w:type="pct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727DAE92" w14:textId="77777777" w:rsidR="009427E5" w:rsidRDefault="009427E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/>
                <w:szCs w:val="44"/>
              </w:rPr>
            </w:pPr>
            <w:r>
              <w:rPr>
                <w:rFonts w:ascii="Comic Sans MS" w:hAnsi="Comic Sans MS"/>
                <w:color w:val="000000"/>
                <w:szCs w:val="44"/>
              </w:rPr>
              <w:t>2-3</w:t>
            </w:r>
          </w:p>
        </w:tc>
        <w:tc>
          <w:tcPr>
            <w:tcW w:w="1640" w:type="pct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5A9F05A2" w14:textId="77777777" w:rsidR="009427E5" w:rsidRDefault="009427E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/>
                <w:szCs w:val="44"/>
              </w:rPr>
            </w:pPr>
            <w:r>
              <w:rPr>
                <w:rFonts w:ascii="Comic Sans MS" w:hAnsi="Comic Sans MS"/>
                <w:color w:val="000000"/>
                <w:szCs w:val="44"/>
              </w:rPr>
              <w:t>4-2</w:t>
            </w:r>
          </w:p>
        </w:tc>
        <w:tc>
          <w:tcPr>
            <w:tcW w:w="1663" w:type="pct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21A7F597" w14:textId="46FA143F" w:rsidR="009427E5" w:rsidRDefault="00911F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/>
                <w:szCs w:val="44"/>
              </w:rPr>
            </w:pPr>
            <w:r>
              <w:rPr>
                <w:rFonts w:ascii="Comic Sans MS" w:hAnsi="Comic Sans MS"/>
                <w:color w:val="000000"/>
                <w:szCs w:val="44"/>
              </w:rPr>
              <w:t>1-2</w:t>
            </w:r>
          </w:p>
        </w:tc>
      </w:tr>
    </w:tbl>
    <w:p w14:paraId="444F76F2" w14:textId="77777777" w:rsidR="005716D1" w:rsidRPr="003B4966" w:rsidRDefault="005716D1" w:rsidP="005716D1">
      <w:pPr>
        <w:rPr>
          <w:sz w:val="16"/>
          <w:szCs w:val="16"/>
        </w:rPr>
      </w:pPr>
      <w:r w:rsidRPr="00DF69E0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…………………………………………………………………</w:t>
      </w:r>
    </w:p>
    <w:p w14:paraId="2E5D449C" w14:textId="68254A21" w:rsidR="008B5835" w:rsidRDefault="005716D1" w:rsidP="005716D1">
      <w:pPr>
        <w:rPr>
          <w:rFonts w:ascii="Arial" w:hAnsi="Arial" w:cs="Arial"/>
        </w:rPr>
      </w:pPr>
      <w:bookmarkStart w:id="0" w:name="_Hlk140933998"/>
      <w:r w:rsidRPr="00A90361">
        <w:rPr>
          <w:rFonts w:ascii="Arial" w:hAnsi="Arial" w:cs="Arial"/>
          <w:b/>
          <w:bCs/>
          <w:u w:val="single"/>
        </w:rPr>
        <w:t>DRUŻYNY:</w:t>
      </w:r>
      <w:r w:rsidR="008B5835">
        <w:rPr>
          <w:rFonts w:ascii="Arial" w:hAnsi="Arial" w:cs="Arial"/>
          <w:b/>
          <w:bCs/>
          <w:u w:val="single"/>
        </w:rPr>
        <w:t xml:space="preserve">  </w:t>
      </w:r>
      <w:r w:rsidR="008B5835">
        <w:rPr>
          <w:rFonts w:ascii="Arial" w:hAnsi="Arial" w:cs="Arial"/>
        </w:rPr>
        <w:t>Kolejność po losowaniu</w:t>
      </w:r>
    </w:p>
    <w:p w14:paraId="647A636A" w14:textId="50998E0D" w:rsidR="008B5835" w:rsidRDefault="005716D1" w:rsidP="005716D1">
      <w:pPr>
        <w:rPr>
          <w:rFonts w:ascii="Arial" w:hAnsi="Arial" w:cs="Arial"/>
          <w:b/>
          <w:bCs/>
          <w:u w:val="single"/>
        </w:rPr>
      </w:pPr>
      <w:r w:rsidRPr="008B5835">
        <w:rPr>
          <w:rFonts w:ascii="Arial" w:hAnsi="Arial" w:cs="Arial"/>
          <w:sz w:val="10"/>
          <w:szCs w:val="10"/>
        </w:rPr>
        <w:br/>
      </w:r>
      <w:r w:rsidR="00802985">
        <w:rPr>
          <w:rFonts w:ascii="Arial" w:hAnsi="Arial" w:cs="Arial"/>
        </w:rPr>
        <w:t xml:space="preserve">1. </w:t>
      </w:r>
      <w:r w:rsidR="007D3A39" w:rsidRPr="006B3D28">
        <w:rPr>
          <w:rFonts w:ascii="Arial" w:hAnsi="Arial" w:cs="Arial"/>
        </w:rPr>
        <w:t>CAS PRĄDNIK CZERONY</w:t>
      </w:r>
      <w:r w:rsidRPr="006B3D28">
        <w:rPr>
          <w:rFonts w:ascii="Arial" w:hAnsi="Arial" w:cs="Arial"/>
        </w:rPr>
        <w:br/>
      </w:r>
      <w:r w:rsidR="008B5835">
        <w:rPr>
          <w:rFonts w:ascii="Arial" w:hAnsi="Arial" w:cs="Arial"/>
        </w:rPr>
        <w:t>2</w:t>
      </w:r>
      <w:r w:rsidRPr="006B3D28">
        <w:rPr>
          <w:rFonts w:ascii="Arial" w:hAnsi="Arial" w:cs="Arial"/>
        </w:rPr>
        <w:t xml:space="preserve"> </w:t>
      </w:r>
      <w:r w:rsidR="008B5835">
        <w:rPr>
          <w:rFonts w:ascii="Arial" w:hAnsi="Arial" w:cs="Arial"/>
        </w:rPr>
        <w:t xml:space="preserve"> </w:t>
      </w:r>
      <w:r w:rsidR="00685300">
        <w:rPr>
          <w:rFonts w:ascii="Arial" w:hAnsi="Arial" w:cs="Arial"/>
        </w:rPr>
        <w:t xml:space="preserve">CAS  </w:t>
      </w:r>
      <w:r w:rsidR="000C5FBE">
        <w:rPr>
          <w:rFonts w:ascii="Arial" w:hAnsi="Arial" w:cs="Arial"/>
        </w:rPr>
        <w:t>ŻEGLARZ</w:t>
      </w:r>
      <w:r w:rsidR="008B5835">
        <w:rPr>
          <w:rFonts w:ascii="Arial" w:hAnsi="Arial" w:cs="Arial"/>
        </w:rPr>
        <w:br/>
        <w:t>3.</w:t>
      </w:r>
      <w:r w:rsidR="008B5835" w:rsidRPr="006B3D28">
        <w:rPr>
          <w:rFonts w:ascii="Arial" w:hAnsi="Arial" w:cs="Arial"/>
        </w:rPr>
        <w:t xml:space="preserve"> CAS MIECHOWITY I</w:t>
      </w:r>
      <w:r w:rsidR="008B5835" w:rsidRPr="006B3D28">
        <w:rPr>
          <w:rFonts w:ascii="Arial" w:hAnsi="Arial" w:cs="Arial"/>
        </w:rPr>
        <w:br/>
      </w:r>
      <w:r w:rsidR="008B5835">
        <w:rPr>
          <w:rFonts w:ascii="Arial" w:hAnsi="Arial" w:cs="Arial"/>
        </w:rPr>
        <w:t>4.</w:t>
      </w:r>
      <w:r w:rsidR="008B5835" w:rsidRPr="006B3D28">
        <w:rPr>
          <w:rFonts w:ascii="Arial" w:hAnsi="Arial" w:cs="Arial"/>
        </w:rPr>
        <w:t xml:space="preserve"> CAS MIECHOWITY II</w:t>
      </w:r>
      <w:r w:rsidR="008B5835">
        <w:rPr>
          <w:rFonts w:ascii="Arial" w:hAnsi="Arial" w:cs="Arial"/>
          <w:b/>
          <w:bCs/>
          <w:u w:val="single"/>
        </w:rPr>
        <w:br/>
      </w:r>
    </w:p>
    <w:p w14:paraId="58BC1319" w14:textId="17138FA5" w:rsidR="009427E5" w:rsidRPr="006B3D28" w:rsidRDefault="009427E5" w:rsidP="005716D1">
      <w:pPr>
        <w:rPr>
          <w:rFonts w:ascii="Arial" w:hAnsi="Arial" w:cs="Arial"/>
          <w:b/>
          <w:bCs/>
          <w:u w:val="single"/>
        </w:rPr>
      </w:pPr>
      <w:r w:rsidRPr="006B3D28">
        <w:rPr>
          <w:rFonts w:ascii="Arial" w:hAnsi="Arial" w:cs="Arial"/>
          <w:b/>
          <w:bCs/>
          <w:u w:val="single"/>
        </w:rPr>
        <w:t>TERMINY KOLEJEK</w:t>
      </w:r>
    </w:p>
    <w:p w14:paraId="285921C3" w14:textId="09D53646" w:rsidR="00144F2F" w:rsidRDefault="007D3A39" w:rsidP="007D3A39">
      <w:pPr>
        <w:rPr>
          <w:rFonts w:ascii="Arial" w:hAnsi="Arial" w:cs="Arial"/>
        </w:rPr>
      </w:pPr>
      <w:r w:rsidRPr="006B3D28">
        <w:rPr>
          <w:rFonts w:ascii="Arial" w:hAnsi="Arial" w:cs="Arial"/>
        </w:rPr>
        <w:t>I</w:t>
      </w:r>
      <w:r w:rsidR="00144F2F" w:rsidRPr="006B3D28">
        <w:rPr>
          <w:rFonts w:ascii="Arial" w:hAnsi="Arial" w:cs="Arial"/>
        </w:rPr>
        <w:t xml:space="preserve">. </w:t>
      </w:r>
      <w:r w:rsidR="00144F2F">
        <w:rPr>
          <w:rFonts w:ascii="Arial" w:hAnsi="Arial" w:cs="Arial"/>
        </w:rPr>
        <w:t>Runda</w:t>
      </w:r>
      <w:r w:rsidR="00144F2F" w:rsidRPr="006B3D28">
        <w:rPr>
          <w:rFonts w:ascii="Arial" w:hAnsi="Arial" w:cs="Arial"/>
        </w:rPr>
        <w:tab/>
      </w:r>
      <w:r w:rsidR="00144F2F">
        <w:rPr>
          <w:rFonts w:ascii="Arial" w:hAnsi="Arial" w:cs="Arial"/>
        </w:rPr>
        <w:tab/>
      </w:r>
      <w:r w:rsidR="00144F2F">
        <w:rPr>
          <w:rFonts w:ascii="Arial" w:hAnsi="Arial" w:cs="Arial"/>
        </w:rPr>
        <w:tab/>
      </w:r>
      <w:r w:rsidRPr="006B3D28">
        <w:rPr>
          <w:rFonts w:ascii="Arial" w:hAnsi="Arial" w:cs="Arial"/>
        </w:rPr>
        <w:t xml:space="preserve">- </w:t>
      </w:r>
      <w:r w:rsidR="009427E5" w:rsidRPr="006B3D28">
        <w:rPr>
          <w:rFonts w:ascii="Arial" w:hAnsi="Arial" w:cs="Arial"/>
        </w:rPr>
        <w:t>26</w:t>
      </w:r>
      <w:r w:rsidRPr="006B3D28">
        <w:rPr>
          <w:rFonts w:ascii="Arial" w:hAnsi="Arial" w:cs="Arial"/>
        </w:rPr>
        <w:t>.07</w:t>
      </w:r>
      <w:r w:rsidR="009427E5" w:rsidRPr="006B3D28">
        <w:rPr>
          <w:rFonts w:ascii="Arial" w:hAnsi="Arial" w:cs="Arial"/>
        </w:rPr>
        <w:t xml:space="preserve"> i 28</w:t>
      </w:r>
      <w:r w:rsidRPr="006B3D28">
        <w:rPr>
          <w:rFonts w:ascii="Arial" w:hAnsi="Arial" w:cs="Arial"/>
        </w:rPr>
        <w:t>.07, 0</w:t>
      </w:r>
      <w:r w:rsidR="009613E9">
        <w:rPr>
          <w:rFonts w:ascii="Arial" w:hAnsi="Arial" w:cs="Arial"/>
        </w:rPr>
        <w:t>2</w:t>
      </w:r>
      <w:r w:rsidRPr="006B3D28">
        <w:rPr>
          <w:rFonts w:ascii="Arial" w:hAnsi="Arial" w:cs="Arial"/>
        </w:rPr>
        <w:t>.08 i 0</w:t>
      </w:r>
      <w:r w:rsidR="009613E9">
        <w:rPr>
          <w:rFonts w:ascii="Arial" w:hAnsi="Arial" w:cs="Arial"/>
        </w:rPr>
        <w:t>4</w:t>
      </w:r>
      <w:r w:rsidRPr="006B3D28">
        <w:rPr>
          <w:rFonts w:ascii="Arial" w:hAnsi="Arial" w:cs="Arial"/>
        </w:rPr>
        <w:t xml:space="preserve">.08, </w:t>
      </w:r>
      <w:r w:rsidR="009427E5" w:rsidRPr="006B3D28">
        <w:rPr>
          <w:rFonts w:ascii="Arial" w:hAnsi="Arial" w:cs="Arial"/>
        </w:rPr>
        <w:t xml:space="preserve"> </w:t>
      </w:r>
      <w:r w:rsidRPr="006B3D28">
        <w:rPr>
          <w:rFonts w:ascii="Arial" w:hAnsi="Arial" w:cs="Arial"/>
        </w:rPr>
        <w:t>09.08 i 11.08</w:t>
      </w:r>
    </w:p>
    <w:p w14:paraId="1D7A11DF" w14:textId="7D809496" w:rsidR="009427E5" w:rsidRPr="006B3D28" w:rsidRDefault="007D3A39" w:rsidP="007D3A39">
      <w:pPr>
        <w:rPr>
          <w:rFonts w:ascii="Arial" w:hAnsi="Arial" w:cs="Arial"/>
        </w:rPr>
      </w:pPr>
      <w:r w:rsidRPr="006B3D28">
        <w:rPr>
          <w:rFonts w:ascii="Arial" w:hAnsi="Arial" w:cs="Arial"/>
        </w:rPr>
        <w:t>II.</w:t>
      </w:r>
      <w:r w:rsidR="00144F2F">
        <w:rPr>
          <w:rFonts w:ascii="Arial" w:hAnsi="Arial" w:cs="Arial"/>
        </w:rPr>
        <w:t xml:space="preserve"> Runda  rewanżowa</w:t>
      </w:r>
      <w:r w:rsidRPr="006B3D28">
        <w:rPr>
          <w:rFonts w:ascii="Arial" w:hAnsi="Arial" w:cs="Arial"/>
        </w:rPr>
        <w:tab/>
        <w:t xml:space="preserve">- 16.08 i 18.08, 23.08 i 25.08, </w:t>
      </w:r>
      <w:r w:rsidR="009613E9">
        <w:rPr>
          <w:rFonts w:ascii="Arial" w:hAnsi="Arial" w:cs="Arial"/>
        </w:rPr>
        <w:t>30</w:t>
      </w:r>
      <w:r w:rsidRPr="006B3D28">
        <w:rPr>
          <w:rFonts w:ascii="Arial" w:hAnsi="Arial" w:cs="Arial"/>
        </w:rPr>
        <w:t>.0</w:t>
      </w:r>
      <w:r w:rsidR="009613E9">
        <w:rPr>
          <w:rFonts w:ascii="Arial" w:hAnsi="Arial" w:cs="Arial"/>
        </w:rPr>
        <w:t>8</w:t>
      </w:r>
      <w:r w:rsidRPr="006B3D28">
        <w:rPr>
          <w:rFonts w:ascii="Arial" w:hAnsi="Arial" w:cs="Arial"/>
        </w:rPr>
        <w:t xml:space="preserve"> i 0</w:t>
      </w:r>
      <w:r w:rsidR="009613E9">
        <w:rPr>
          <w:rFonts w:ascii="Arial" w:hAnsi="Arial" w:cs="Arial"/>
        </w:rPr>
        <w:t>1</w:t>
      </w:r>
      <w:r w:rsidRPr="006B3D28">
        <w:rPr>
          <w:rFonts w:ascii="Arial" w:hAnsi="Arial" w:cs="Arial"/>
        </w:rPr>
        <w:t>.09</w:t>
      </w:r>
      <w:r w:rsidR="00703669">
        <w:rPr>
          <w:rFonts w:ascii="Arial" w:hAnsi="Arial" w:cs="Arial"/>
        </w:rPr>
        <w:t xml:space="preserve">  /opcjonalnie?</w:t>
      </w:r>
    </w:p>
    <w:bookmarkEnd w:id="0"/>
    <w:p w14:paraId="0A55307C" w14:textId="77777777" w:rsidR="00911FEF" w:rsidRDefault="00911FEF" w:rsidP="00911FEF">
      <w:pPr>
        <w:pStyle w:val="NormalnyWeb"/>
        <w:rPr>
          <w:rStyle w:val="Pogrubienie"/>
          <w:rFonts w:ascii="Arial" w:hAnsi="Arial" w:cs="Arial"/>
          <w:u w:val="single"/>
        </w:rPr>
      </w:pPr>
    </w:p>
    <w:p w14:paraId="620D2FD1" w14:textId="1B422B3C" w:rsidR="00911FEF" w:rsidRPr="00911FEF" w:rsidRDefault="00911FEF" w:rsidP="00911FEF">
      <w:pPr>
        <w:pStyle w:val="NormalnyWeb"/>
        <w:rPr>
          <w:rFonts w:ascii="Arial" w:hAnsi="Arial" w:cs="Arial"/>
        </w:rPr>
      </w:pPr>
      <w:r w:rsidRPr="00911FEF">
        <w:rPr>
          <w:rStyle w:val="Pogrubienie"/>
          <w:rFonts w:ascii="Arial" w:hAnsi="Arial" w:cs="Arial"/>
          <w:u w:val="single"/>
        </w:rPr>
        <w:t>TERMINARZ ROZGRYWEK wg.  stanu na dzień 24.07.2023 r.</w:t>
      </w:r>
      <w:r w:rsidRPr="00911FEF">
        <w:rPr>
          <w:rFonts w:ascii="Arial" w:hAnsi="Arial" w:cs="Arial"/>
          <w:b/>
          <w:bCs/>
          <w:u w:val="single"/>
        </w:rPr>
        <w:br/>
      </w:r>
      <w:r w:rsidRPr="00911FEF">
        <w:rPr>
          <w:rFonts w:ascii="Arial" w:hAnsi="Arial" w:cs="Arial"/>
        </w:rPr>
        <w:br/>
        <w:t xml:space="preserve">środa  26.07 godz.  17.00  - (2-3) CAS Żeglarz - CAS Miechowity I </w:t>
      </w:r>
      <w:r w:rsidRPr="00911FEF">
        <w:rPr>
          <w:rFonts w:ascii="Arial" w:hAnsi="Arial" w:cs="Arial"/>
        </w:rPr>
        <w:br/>
        <w:t>piątek 28.07  godz. 17.00  - (1-4) CAS Prądnik Czerwony - CAS Miechowity II</w:t>
      </w:r>
      <w:r w:rsidRPr="00911FEF">
        <w:rPr>
          <w:rFonts w:ascii="Arial" w:hAnsi="Arial" w:cs="Arial"/>
        </w:rPr>
        <w:br/>
      </w:r>
      <w:r w:rsidRPr="00911FEF">
        <w:rPr>
          <w:rFonts w:ascii="Arial" w:hAnsi="Arial" w:cs="Arial"/>
        </w:rPr>
        <w:br/>
        <w:t xml:space="preserve">środa  02.08  godz. 17.00  - (4-2) CAS Miechowity II - CAS Żeglarz </w:t>
      </w:r>
      <w:r w:rsidRPr="00911FEF">
        <w:rPr>
          <w:rFonts w:ascii="Arial" w:hAnsi="Arial" w:cs="Arial"/>
        </w:rPr>
        <w:br/>
        <w:t>piątek 04.08  godz. 17.00  - (1-3) CAS Prądnik Czerwony - CAS Miechowity I</w:t>
      </w:r>
      <w:r w:rsidRPr="00911FEF">
        <w:rPr>
          <w:rFonts w:ascii="Arial" w:hAnsi="Arial" w:cs="Arial"/>
        </w:rPr>
        <w:br/>
      </w:r>
      <w:r w:rsidRPr="00911FEF">
        <w:rPr>
          <w:rFonts w:ascii="Arial" w:hAnsi="Arial" w:cs="Arial"/>
        </w:rPr>
        <w:br/>
        <w:t>środa  09.08  godz. 17.00  - (1-2)  CAS Prądnik Czerwony - CAS Żeglarz</w:t>
      </w:r>
      <w:r w:rsidRPr="00911FEF">
        <w:rPr>
          <w:rFonts w:ascii="Arial" w:hAnsi="Arial" w:cs="Arial"/>
        </w:rPr>
        <w:br/>
        <w:t>piątek 11.08   godz. 17,00  - (3-4)  CAS Miechowity I - CAS Miechowity II</w:t>
      </w:r>
    </w:p>
    <w:p w14:paraId="4502EF38" w14:textId="77777777" w:rsidR="000C5FBE" w:rsidRDefault="000C5FBE" w:rsidP="00F326BA">
      <w:pPr>
        <w:rPr>
          <w:b/>
          <w:bCs/>
          <w:sz w:val="24"/>
          <w:szCs w:val="24"/>
          <w:u w:val="single"/>
        </w:rPr>
      </w:pPr>
    </w:p>
    <w:p w14:paraId="44BA1E7F" w14:textId="77777777" w:rsidR="000C5FBE" w:rsidRDefault="000C5FBE" w:rsidP="00F326BA">
      <w:pPr>
        <w:rPr>
          <w:b/>
          <w:bCs/>
          <w:sz w:val="24"/>
          <w:szCs w:val="24"/>
          <w:u w:val="single"/>
        </w:rPr>
      </w:pPr>
    </w:p>
    <w:p w14:paraId="6F668B28" w14:textId="77777777" w:rsidR="000C5FBE" w:rsidRDefault="000C5FBE" w:rsidP="00F326BA">
      <w:pPr>
        <w:rPr>
          <w:b/>
          <w:bCs/>
          <w:sz w:val="24"/>
          <w:szCs w:val="24"/>
          <w:u w:val="single"/>
        </w:rPr>
      </w:pPr>
    </w:p>
    <w:p w14:paraId="21DD1E87" w14:textId="77777777" w:rsidR="000C5FBE" w:rsidRDefault="000C5FBE" w:rsidP="00F326BA">
      <w:pPr>
        <w:rPr>
          <w:b/>
          <w:bCs/>
          <w:sz w:val="24"/>
          <w:szCs w:val="24"/>
          <w:u w:val="single"/>
        </w:rPr>
      </w:pPr>
    </w:p>
    <w:p w14:paraId="15BFAF5B" w14:textId="77777777" w:rsidR="000C5FBE" w:rsidRDefault="000C5FBE" w:rsidP="00F326BA">
      <w:pPr>
        <w:rPr>
          <w:b/>
          <w:bCs/>
          <w:sz w:val="24"/>
          <w:szCs w:val="24"/>
          <w:u w:val="single"/>
        </w:rPr>
      </w:pPr>
    </w:p>
    <w:p w14:paraId="06B3CCBA" w14:textId="77777777" w:rsidR="000C5FBE" w:rsidRDefault="000C5FBE" w:rsidP="00F326BA">
      <w:pPr>
        <w:rPr>
          <w:b/>
          <w:bCs/>
          <w:sz w:val="24"/>
          <w:szCs w:val="24"/>
          <w:u w:val="single"/>
        </w:rPr>
      </w:pPr>
    </w:p>
    <w:p w14:paraId="04E36B8A" w14:textId="77777777" w:rsidR="000C5FBE" w:rsidRDefault="000C5FBE" w:rsidP="00F326BA">
      <w:pPr>
        <w:rPr>
          <w:b/>
          <w:bCs/>
          <w:sz w:val="24"/>
          <w:szCs w:val="24"/>
          <w:u w:val="single"/>
        </w:rPr>
      </w:pPr>
    </w:p>
    <w:p w14:paraId="7DC5207E" w14:textId="77777777" w:rsidR="000C5FBE" w:rsidRDefault="000C5FBE" w:rsidP="00F326BA">
      <w:pPr>
        <w:rPr>
          <w:b/>
          <w:bCs/>
          <w:sz w:val="24"/>
          <w:szCs w:val="24"/>
          <w:u w:val="single"/>
        </w:rPr>
      </w:pPr>
    </w:p>
    <w:sectPr w:rsidR="000C5FBE" w:rsidSect="005716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84DDB"/>
    <w:multiLevelType w:val="hybridMultilevel"/>
    <w:tmpl w:val="DCEE2444"/>
    <w:lvl w:ilvl="0" w:tplc="069CE7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4062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6D1"/>
    <w:rsid w:val="000C5FBE"/>
    <w:rsid w:val="001449A3"/>
    <w:rsid w:val="00144F2F"/>
    <w:rsid w:val="00253239"/>
    <w:rsid w:val="002C0BD1"/>
    <w:rsid w:val="00322774"/>
    <w:rsid w:val="003360D8"/>
    <w:rsid w:val="00487860"/>
    <w:rsid w:val="005716D1"/>
    <w:rsid w:val="00607CF3"/>
    <w:rsid w:val="00613A7E"/>
    <w:rsid w:val="006247F3"/>
    <w:rsid w:val="006835F7"/>
    <w:rsid w:val="00685300"/>
    <w:rsid w:val="006B3D28"/>
    <w:rsid w:val="00703669"/>
    <w:rsid w:val="007D3A39"/>
    <w:rsid w:val="007E0BC3"/>
    <w:rsid w:val="00802985"/>
    <w:rsid w:val="008B5835"/>
    <w:rsid w:val="009028D9"/>
    <w:rsid w:val="00911FEF"/>
    <w:rsid w:val="009427E5"/>
    <w:rsid w:val="009613E9"/>
    <w:rsid w:val="00A90361"/>
    <w:rsid w:val="00B26493"/>
    <w:rsid w:val="00B4543A"/>
    <w:rsid w:val="00C7655D"/>
    <w:rsid w:val="00CA53BC"/>
    <w:rsid w:val="00EC01B4"/>
    <w:rsid w:val="00EF239C"/>
    <w:rsid w:val="00F3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5576F"/>
  <w15:chartTrackingRefBased/>
  <w15:docId w15:val="{54B58C1E-4EDB-483F-84E4-7F67B65C7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16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27E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911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911F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7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 Wójtowicz</dc:creator>
  <cp:keywords/>
  <dc:description/>
  <cp:lastModifiedBy>Antoni Wójtowicz</cp:lastModifiedBy>
  <cp:revision>21</cp:revision>
  <cp:lastPrinted>2023-07-20T21:19:00Z</cp:lastPrinted>
  <dcterms:created xsi:type="dcterms:W3CDTF">2023-07-02T22:27:00Z</dcterms:created>
  <dcterms:modified xsi:type="dcterms:W3CDTF">2023-07-24T17:00:00Z</dcterms:modified>
</cp:coreProperties>
</file>